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I) Để thuận tiện cho việc trình bày chức năng và flow của website, hãy coi demo ở link sau:</w:t>
      </w:r>
    </w:p>
    <w:p w:rsidR="00000000" w:rsidDel="00000000" w:rsidP="00000000" w:rsidRDefault="00000000" w:rsidRPr="00000000" w14:paraId="00000002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6"/>
            <w:szCs w:val="26"/>
            <w:u w:val="single"/>
            <w:rtl w:val="0"/>
          </w:rPr>
          <w:t xml:space="preserve">https://drive.google.com/file/d/1Q15q_6DAxlMaHegG_1W_jJKfPL-BaQwx/view?usp=sharing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II) Link Figma:</w:t>
      </w:r>
    </w:p>
    <w:p w:rsidR="00000000" w:rsidDel="00000000" w:rsidP="00000000" w:rsidRDefault="00000000" w:rsidRPr="00000000" w14:paraId="00000005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6"/>
            <w:szCs w:val="26"/>
            <w:u w:val="single"/>
            <w:rtl w:val="0"/>
          </w:rPr>
          <w:t xml:space="preserve">https://www.figma.com/file/00kj1ZXaS5hABGUvyRMVcw/Untitled?node-id=0%3A1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III) Các giao diện chính của website:</w:t>
      </w:r>
    </w:p>
    <w:p w:rsidR="00000000" w:rsidDel="00000000" w:rsidP="00000000" w:rsidRDefault="00000000" w:rsidRPr="00000000" w14:paraId="00000008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Giao diện Sign in.</w:t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7940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Giao diện Sign up.</w:t>
      </w:r>
    </w:p>
    <w:p w:rsidR="00000000" w:rsidDel="00000000" w:rsidP="00000000" w:rsidRDefault="00000000" w:rsidRPr="00000000" w14:paraId="0000000D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Giao diện Homepage</w:t>
      </w:r>
    </w:p>
    <w:p w:rsidR="00000000" w:rsidDel="00000000" w:rsidP="00000000" w:rsidRDefault="00000000" w:rsidRPr="00000000" w14:paraId="00000010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8067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Giao diện About us</w:t>
      </w:r>
    </w:p>
    <w:p w:rsidR="00000000" w:rsidDel="00000000" w:rsidP="00000000" w:rsidRDefault="00000000" w:rsidRPr="00000000" w14:paraId="00000015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7940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280670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Giao diện Publish Book</w:t>
      </w:r>
    </w:p>
    <w:p w:rsidR="00000000" w:rsidDel="00000000" w:rsidP="00000000" w:rsidRDefault="00000000" w:rsidRPr="00000000" w14:paraId="00000019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Giao diện Tree Store</w:t>
      </w:r>
    </w:p>
    <w:p w:rsidR="00000000" w:rsidDel="00000000" w:rsidP="00000000" w:rsidRDefault="00000000" w:rsidRPr="00000000" w14:paraId="0000001C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Giao diện Profile</w:t>
      </w:r>
    </w:p>
    <w:p w:rsidR="00000000" w:rsidDel="00000000" w:rsidP="00000000" w:rsidRDefault="00000000" w:rsidRPr="00000000" w14:paraId="00000020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274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Giao diện Review Book</w:t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</w:rPr>
        <w:drawing>
          <wp:inline distB="114300" distT="114300" distL="114300" distR="114300">
            <wp:extent cx="5943600" cy="33401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2752725</wp:posOffset>
            </wp:positionV>
            <wp:extent cx="5943600" cy="3340100"/>
            <wp:effectExtent b="0" l="0" r="0" t="0"/>
            <wp:wrapNone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2.png"/><Relationship Id="rId10" Type="http://schemas.openxmlformats.org/officeDocument/2006/relationships/image" Target="media/image7.png"/><Relationship Id="rId13" Type="http://schemas.openxmlformats.org/officeDocument/2006/relationships/image" Target="media/image8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image" Target="media/image3.png"/><Relationship Id="rId14" Type="http://schemas.openxmlformats.org/officeDocument/2006/relationships/image" Target="media/image5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5" Type="http://schemas.openxmlformats.org/officeDocument/2006/relationships/styles" Target="styles.xml"/><Relationship Id="rId19" Type="http://schemas.openxmlformats.org/officeDocument/2006/relationships/image" Target="media/image1.png"/><Relationship Id="rId6" Type="http://schemas.openxmlformats.org/officeDocument/2006/relationships/hyperlink" Target="https://drive.google.com/file/d/1Q15q_6DAxlMaHegG_1W_jJKfPL-BaQwx/view?usp=sharing" TargetMode="External"/><Relationship Id="rId18" Type="http://schemas.openxmlformats.org/officeDocument/2006/relationships/image" Target="media/image13.png"/><Relationship Id="rId7" Type="http://schemas.openxmlformats.org/officeDocument/2006/relationships/hyperlink" Target="https://www.figma.com/file/00kj1ZXaS5hABGUvyRMVcw/Untitled?node-id=0%3A1" TargetMode="External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